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E417A0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E417A0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28759F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5B308D">
        <w:rPr>
          <w:rFonts w:ascii="Times New Roman" w:hAnsi="Times New Roman"/>
          <w:color w:val="000000"/>
          <w:sz w:val="28"/>
          <w:szCs w:val="28"/>
          <w:lang w:eastAsia="uk-UA"/>
        </w:rPr>
        <w:t>5455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964F4B">
        <w:rPr>
          <w:rFonts w:ascii="Times New Roman" w:hAnsi="Times New Roman"/>
          <w:sz w:val="28"/>
          <w:szCs w:val="28"/>
          <w:lang w:eastAsia="uk-UA"/>
        </w:rPr>
        <w:t>Гончаренко О. Є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964F4B">
        <w:rPr>
          <w:rFonts w:ascii="Times New Roman" w:hAnsi="Times New Roman"/>
          <w:sz w:val="28"/>
          <w:szCs w:val="28"/>
          <w:lang w:eastAsia="uk-UA"/>
        </w:rPr>
        <w:t>Гончаренко Ольги Євгенівни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964F4B">
        <w:rPr>
          <w:rFonts w:ascii="Times New Roman" w:hAnsi="Times New Roman"/>
          <w:sz w:val="28"/>
          <w:szCs w:val="28"/>
          <w:lang w:eastAsia="uk-UA"/>
        </w:rPr>
        <w:t xml:space="preserve">Гончаренко Ользі Євгенівні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964F4B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964F4B">
        <w:rPr>
          <w:rFonts w:ascii="Times New Roman" w:hAnsi="Times New Roman"/>
          <w:sz w:val="28"/>
          <w:szCs w:val="28"/>
          <w:lang w:eastAsia="uk-UA"/>
        </w:rPr>
        <w:t>6203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964F4B">
        <w:rPr>
          <w:rFonts w:ascii="Times New Roman" w:hAnsi="Times New Roman"/>
          <w:sz w:val="28"/>
          <w:szCs w:val="28"/>
          <w:lang w:eastAsia="uk-UA"/>
        </w:rPr>
        <w:t>2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A0F4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964F4B">
        <w:rPr>
          <w:rFonts w:ascii="Times New Roman" w:hAnsi="Times New Roman"/>
          <w:sz w:val="28"/>
          <w:szCs w:val="28"/>
          <w:lang w:eastAsia="uk-UA"/>
        </w:rPr>
        <w:t>001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964F4B">
        <w:rPr>
          <w:rFonts w:ascii="Times New Roman" w:hAnsi="Times New Roman"/>
          <w:sz w:val="28"/>
          <w:szCs w:val="28"/>
          <w:lang w:eastAsia="uk-UA"/>
        </w:rPr>
        <w:t>Стратин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964F4B">
        <w:rPr>
          <w:rFonts w:ascii="Times New Roman" w:hAnsi="Times New Roman"/>
          <w:sz w:val="28"/>
          <w:szCs w:val="28"/>
          <w:lang w:eastAsia="uk-UA"/>
        </w:rPr>
        <w:t>Партизанська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964F4B">
        <w:rPr>
          <w:rFonts w:ascii="Times New Roman" w:hAnsi="Times New Roman"/>
          <w:sz w:val="28"/>
          <w:szCs w:val="28"/>
          <w:lang w:eastAsia="uk-UA"/>
        </w:rPr>
        <w:t>68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64F4B">
        <w:rPr>
          <w:rFonts w:ascii="Times New Roman" w:hAnsi="Times New Roman"/>
          <w:sz w:val="28"/>
          <w:szCs w:val="28"/>
          <w:lang w:eastAsia="uk-UA"/>
        </w:rPr>
        <w:t xml:space="preserve">Гончаренко Ользі Євгенівні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5543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955439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4F4" w:rsidRDefault="008944F4">
      <w:r>
        <w:separator/>
      </w:r>
    </w:p>
  </w:endnote>
  <w:endnote w:type="continuationSeparator" w:id="0">
    <w:p w:rsidR="008944F4" w:rsidRDefault="00894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4F4" w:rsidRDefault="008944F4">
      <w:r>
        <w:separator/>
      </w:r>
    </w:p>
  </w:footnote>
  <w:footnote w:type="continuationSeparator" w:id="0">
    <w:p w:rsidR="008944F4" w:rsidRDefault="008944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E417A0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8759F"/>
    <w:rsid w:val="00291BAB"/>
    <w:rsid w:val="00292A0E"/>
    <w:rsid w:val="002951F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7DEA"/>
    <w:rsid w:val="003518E3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1F51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308D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44F4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439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11ED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17A0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884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217</cp:revision>
  <cp:lastPrinted>2015-03-22T10:05:00Z</cp:lastPrinted>
  <dcterms:created xsi:type="dcterms:W3CDTF">2021-10-22T05:57:00Z</dcterms:created>
  <dcterms:modified xsi:type="dcterms:W3CDTF">2022-12-26T06:34:00Z</dcterms:modified>
</cp:coreProperties>
</file>